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приема (перевода) </w:t>
      </w:r>
      <w:proofErr w:type="gramStart"/>
      <w:r w:rsidRPr="00EE1E2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E1E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МАОУ «Б</w:t>
      </w:r>
      <w:r w:rsidR="00B37D98">
        <w:rPr>
          <w:rFonts w:ascii="Times New Roman" w:hAnsi="Times New Roman" w:cs="Times New Roman"/>
          <w:b/>
          <w:sz w:val="28"/>
          <w:szCs w:val="28"/>
        </w:rPr>
        <w:t>ардымская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D98">
        <w:rPr>
          <w:rFonts w:ascii="Times New Roman" w:hAnsi="Times New Roman" w:cs="Times New Roman"/>
          <w:b/>
          <w:sz w:val="28"/>
          <w:szCs w:val="28"/>
        </w:rPr>
        <w:t>СКОШИ»</w:t>
      </w:r>
      <w:r w:rsidRPr="00EE1E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768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>по состоянию на 1 марта 202</w:t>
      </w:r>
      <w:r w:rsidR="00767D48">
        <w:rPr>
          <w:rFonts w:ascii="Times New Roman" w:hAnsi="Times New Roman" w:cs="Times New Roman"/>
          <w:b/>
          <w:sz w:val="28"/>
          <w:szCs w:val="28"/>
        </w:rPr>
        <w:t>6</w:t>
      </w:r>
      <w:r w:rsidRPr="00EE1E2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новый 202</w:t>
      </w:r>
      <w:r w:rsidR="00767D48">
        <w:rPr>
          <w:rFonts w:ascii="Times New Roman" w:hAnsi="Times New Roman" w:cs="Times New Roman"/>
          <w:b/>
          <w:sz w:val="28"/>
          <w:szCs w:val="28"/>
        </w:rPr>
        <w:t>6</w:t>
      </w:r>
      <w:r w:rsidR="00024BD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67D4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1612"/>
      </w:tblGrid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792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93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вакантные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94062" w:rsidRPr="00EE1E2F" w:rsidRDefault="00B37D98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</w:tcPr>
          <w:p w:rsidR="00594062" w:rsidRPr="00EE1E2F" w:rsidRDefault="00B37D98" w:rsidP="00E77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24BD1" w:rsidRPr="00282792" w:rsidTr="00EE1E2F">
        <w:trPr>
          <w:jc w:val="center"/>
        </w:trPr>
        <w:tc>
          <w:tcPr>
            <w:tcW w:w="2392" w:type="dxa"/>
          </w:tcPr>
          <w:p w:rsidR="00024BD1" w:rsidRPr="00282792" w:rsidRDefault="00024BD1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bottom"/>
          </w:tcPr>
          <w:p w:rsidR="00024BD1" w:rsidRPr="00130BC8" w:rsidRDefault="00767D48" w:rsidP="000A3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2" w:type="dxa"/>
          </w:tcPr>
          <w:p w:rsidR="00024BD1" w:rsidRPr="00EE1E2F" w:rsidRDefault="00B37D98" w:rsidP="00767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67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bottom"/>
          </w:tcPr>
          <w:p w:rsidR="00B37D98" w:rsidRPr="00130BC8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vAlign w:val="bottom"/>
          </w:tcPr>
          <w:p w:rsidR="00B37D98" w:rsidRPr="00130BC8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vAlign w:val="bottom"/>
          </w:tcPr>
          <w:p w:rsidR="00B37D98" w:rsidRPr="00130BC8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vAlign w:val="bottom"/>
          </w:tcPr>
          <w:p w:rsidR="00B37D98" w:rsidRPr="00130BC8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vAlign w:val="bottom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vAlign w:val="bottom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  <w:vAlign w:val="bottom"/>
          </w:tcPr>
          <w:p w:rsidR="00B37D98" w:rsidRPr="00EE1E2F" w:rsidRDefault="00B37D98" w:rsidP="00767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67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2" w:type="dxa"/>
          </w:tcPr>
          <w:p w:rsidR="00B37D98" w:rsidRPr="00EE1E2F" w:rsidRDefault="00767D4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792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393" w:type="dxa"/>
            <w:vAlign w:val="bottom"/>
          </w:tcPr>
          <w:p w:rsidR="00B37D98" w:rsidRPr="00282792" w:rsidRDefault="00767D48" w:rsidP="00EE1E2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1612" w:type="dxa"/>
          </w:tcPr>
          <w:p w:rsidR="00B37D98" w:rsidRPr="009A2F51" w:rsidRDefault="00767D48" w:rsidP="00024BD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</w:t>
            </w:r>
            <w:bookmarkStart w:id="0" w:name="_GoBack"/>
            <w:bookmarkEnd w:id="0"/>
          </w:p>
        </w:tc>
      </w:tr>
    </w:tbl>
    <w:p w:rsidR="00EE1E2F" w:rsidRPr="00EE1E2F" w:rsidRDefault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E2F" w:rsidRPr="00EE1E2F" w:rsidSect="00D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F"/>
    <w:rsid w:val="00024BD1"/>
    <w:rsid w:val="00477ACB"/>
    <w:rsid w:val="00594062"/>
    <w:rsid w:val="00767D48"/>
    <w:rsid w:val="007920E7"/>
    <w:rsid w:val="00B37D98"/>
    <w:rsid w:val="00DA1768"/>
    <w:rsid w:val="00E775E8"/>
    <w:rsid w:val="00E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2</cp:revision>
  <cp:lastPrinted>2026-04-17T10:38:00Z</cp:lastPrinted>
  <dcterms:created xsi:type="dcterms:W3CDTF">2026-04-17T10:39:00Z</dcterms:created>
  <dcterms:modified xsi:type="dcterms:W3CDTF">2026-04-17T10:39:00Z</dcterms:modified>
</cp:coreProperties>
</file>